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96" w:type="dxa"/>
        <w:tblLook w:val="04A0"/>
      </w:tblPr>
      <w:tblGrid>
        <w:gridCol w:w="6060"/>
        <w:gridCol w:w="1160"/>
        <w:gridCol w:w="2320"/>
      </w:tblGrid>
      <w:tr w:rsidR="002E152F" w:rsidRPr="002E152F" w:rsidTr="002E152F">
        <w:trPr>
          <w:trHeight w:val="276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услуги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Код по приказу №804н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Манипуляции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Биопсия миндалины, зева и аденоидов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A11.07.003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Биопсия опухолей, опухолеподобных образований мягких тканей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A11.30.013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Введение лекарственных препаратов в барабанную полость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транстимпанально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A11.25.004.001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Введение лекарственных препаратов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интраназально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(прижигание сосудов перегородки носа) 1 процедура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A14.08.006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Воздействие лазерным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низкоинтенсивным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излучением на область зева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A22.08.003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Воздействие лазерным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низкоинтенсивным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излучением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эндоназально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A22.08.004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Воздействие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низкоинтенсивным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лазерным излучением при заболеваниях верхних дыхательных путей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A22.08.005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Вскрытие гематомы верхних дыхательных путей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A16.08.067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Вскрытие и дренирование абсцесса глотки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A16.08.065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Вскрытие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паратонзиллярного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абсцесса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A16.08.012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Вскрытие фурункула носа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A16.08.018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Дренирование фурункула наружного уха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A16.25.001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Заушные блокады с лекарственными препаратами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A11.08.007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Ингаляторное введение лекарственных препаратов PARI-SINUS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A11.09.007.001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Катетеризация слуховой трубы с введением лекарственных препаратов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A16.25.036.001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Массаж барабанных перепонок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A21.25.002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Наложение повязки при операциях на органах верхних дыхательных путей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A15.08.002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Наложение повязки при операциях на органе слуха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A15.25.001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Парацентез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(1ухо)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A11.30.001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Передняя тампонада носа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A16.08.006.001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Продувание слуховой трубы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A16.25.012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Промывание верхнечелюстной пазухи носа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A16.08.023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Промывание лакун миндалин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A16.08.016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Промывание околоносовых пазух и носа методом вакуумного перемещения ("Кукушка")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A11.08.021.001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Промывание среднего уха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A11.25.003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Пункция околоносовых пазух (1 сторона)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A11.08.004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Пункция околоносовых пазух (2 стороны)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A11.08.004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Разведение краев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паратонзиллярного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абсцесса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A16.08.012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Смена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трахеостомической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трубки (без стоимости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трахеостомической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трубки)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A16.08.019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Снятие послеоперационных швов (лигатур)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A16.30.069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Тимпанометрия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A12.25.007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Туалет носа после операций на нос и </w:t>
            </w:r>
            <w:proofErr w:type="gram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пазухах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A14.08.004.001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инородного тела глотки или гортани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A16.08.007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инородного тела из слухового отверстия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A16.25.008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инородного тела носа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A16.08.011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новообразования глотки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A16.08.054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ушной серы (1 ухо)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A16.25.007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Удаление шунта барабанной полости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A16.25.008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Ультразвуковая дезинтеграция нижних носовых раковин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A22.08.001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Ультразвуковое исследование околоносовых пазух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A04.08.001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Ультрафонофорез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лекарственный</w:t>
            </w:r>
            <w:proofErr w:type="gram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(на заднюю стенку глотки) 1 процедура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A22.08.005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Ультрафонофорез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лекарственный</w:t>
            </w:r>
            <w:proofErr w:type="gram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Промывание лакун миндалин ("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Тонзилор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") 1 процедура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A22.08.005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Ультрафонофорез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лекарственный</w:t>
            </w:r>
            <w:proofErr w:type="gram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эндоназально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1 процедура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A22.08.005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Ультрафонофорез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лекарственный</w:t>
            </w:r>
            <w:proofErr w:type="gram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эндоурально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1 процедура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A22.08.005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Хирургическая обработка раны или инфицированной ткани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A16.01.004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Эндоаурикулярное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воздействие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низкоинтенсивным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лазерным излучением при заболеваниях органов слуха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A22.08.007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Эндоларингеальное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введение лекарственных препаратов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A11.08.019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Лабораторное обследование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Двойной экспресс-тест ИХА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ротавирус+аденовирус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A26.08.071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ДНК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Cytomegalovirus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A26.08.058.001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Иммунохроматографическое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экспресс-исследование мазка из зева на стрептококки группы</w:t>
            </w:r>
            <w:proofErr w:type="gram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стрептатест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A26.08.070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Исследование отделяемого зева и носа на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Corynebacterium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diphtheriae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A26.08.032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Микроскопическое исследование кожи и придатков кожи на возбудителей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A26.01.010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Определение ДНК вируса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Эпштейна-Барр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virus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Epstein-Barr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методом ПЦР, качественное исследование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A26.04.005.001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Патоморфологическое исследование материала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Лор-органов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A08.30.046.002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Получение мазков со слизистой оболочки носоглотки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A11.08.010.001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Получение материала из верхних дыхательных путей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A11.08.010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Получение отделяемого из наружного слухового прохода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A11.25.005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Посев на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бета-гемолитический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стрептококк группы</w:t>
            </w:r>
            <w:proofErr w:type="gram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определением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A26.01.032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Посев на дрожжеподобные грибы с определением чувствительности к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антимикотическим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препаратам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A26.01.010</w:t>
            </w:r>
          </w:p>
        </w:tc>
      </w:tr>
      <w:tr w:rsidR="002E152F" w:rsidRPr="002E152F" w:rsidTr="002E152F">
        <w:trPr>
          <w:trHeight w:val="138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Посев на микрофлору отделяемого задней стенки глотки, мокроты, отделяемого носа для пациентов с кистозным фиброзом (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муковисцидоз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с определением чувствительности к антибиотикам для микроорганизмов 1 группы (в любом титре) и 2 группы при титре выше 10 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A26.09.011</w:t>
            </w:r>
          </w:p>
        </w:tc>
      </w:tr>
      <w:tr w:rsidR="002E152F" w:rsidRPr="002E152F" w:rsidTr="002E152F">
        <w:trPr>
          <w:trHeight w:val="828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Посев </w:t>
            </w:r>
            <w:proofErr w:type="gram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отделяемого</w:t>
            </w:r>
            <w:proofErr w:type="gram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верхних дыхательных путей на микрофлору, определение чувствительности к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антимикробным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препаратам и бактериофагам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A26.07.002</w:t>
            </w:r>
          </w:p>
        </w:tc>
      </w:tr>
      <w:tr w:rsidR="002E152F" w:rsidRPr="002E152F" w:rsidTr="002E152F">
        <w:trPr>
          <w:trHeight w:val="828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Посев </w:t>
            </w:r>
            <w:proofErr w:type="gram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отделяемого</w:t>
            </w:r>
            <w:proofErr w:type="gram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верхних дыхательных путей на микрофлору, определение чувствительности к расширенному спектру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антимикробных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препаратов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A26.07.004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Посев </w:t>
            </w:r>
            <w:proofErr w:type="gram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отделяемого</w:t>
            </w:r>
            <w:proofErr w:type="gram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ротоглотки на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бордетеллы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(коклюш, паракоклюш)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A26.09.015</w:t>
            </w:r>
          </w:p>
        </w:tc>
      </w:tr>
      <w:tr w:rsidR="002E152F" w:rsidRPr="002E152F" w:rsidTr="002E152F">
        <w:trPr>
          <w:trHeight w:val="828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Посев отделяемого уха на микрофлору, определение чувствительности к расширенному спектру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антимикробных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препаратов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A26.25.001</w:t>
            </w:r>
          </w:p>
        </w:tc>
      </w:tr>
      <w:tr w:rsidR="002E152F" w:rsidRPr="002E152F" w:rsidTr="002E152F">
        <w:trPr>
          <w:trHeight w:val="828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Посев раневого отделяемого и тканей на микрофлору, определение чувствительности к расширенному спектру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антимикробных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препаратов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A26.01.001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Риноцитограмма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(мазок-отпечаток из носа на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эозинофилию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флору)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Экспресс-тест на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коронавирус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вирус гриппа АНТИГЕН SARS-CoV-2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A26.08.073</w:t>
            </w:r>
          </w:p>
        </w:tc>
      </w:tr>
      <w:tr w:rsidR="002E152F" w:rsidRPr="002E152F" w:rsidTr="002E152F">
        <w:trPr>
          <w:trHeight w:val="828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Экспресс-тест ОРВИ-РСВ  (ИХА респираторно-синцитиального вируса в мазках со слизистой оболочки носа и глотки)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A26.08.020.001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proofErr w:type="spellStart"/>
            <w:r w:rsidRPr="002E152F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Сурдология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Импедансометрия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A12.25.005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Исследование вызванной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отоакустической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эмиссии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A05.25.002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Настройка речевого процессора (1 ухо)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Крейсман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М.В.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A23.25.002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Настройка речевого процессора (2 уха)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Крейсман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М.В.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A23.25.002</w:t>
            </w:r>
          </w:p>
        </w:tc>
      </w:tr>
      <w:tr w:rsidR="002E152F" w:rsidRPr="002E152F" w:rsidTr="002E152F">
        <w:trPr>
          <w:trHeight w:val="1104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(осмотр, консультация) врача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сурдолога-оториноларинголога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первичный Ведущего специалиста(включает необходимый диагностический комплекс для первичной консультации)- пациенты до 18лет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B01.046.001</w:t>
            </w:r>
          </w:p>
        </w:tc>
      </w:tr>
      <w:tr w:rsidR="002E152F" w:rsidRPr="002E152F" w:rsidTr="002E152F">
        <w:trPr>
          <w:trHeight w:val="1104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(осмотр, консультация) врача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сурдолога-оториноларинголога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первичный Ведущего специалиста (включает необходимый диагностический комплекс для первичной консультации)- пациенты старше 18 лет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B01.046.001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(осмотр, консультация) врача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сурдолога-оториноларинголога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первичны</w:t>
            </w:r>
            <w:proofErr w:type="gram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й-</w:t>
            </w:r>
            <w:proofErr w:type="gram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пациенты до 18 лет.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B01.046.001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(осмотр, консультация) врача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сурдолога-оториноларинголога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первичный - пациенты старше 18 лет.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B01.046.001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(осмотр, консультация) врача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сурдолога-оториноларинголога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(перед диагностической процедурой)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B04.046.002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(осмотр, консультация) врача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сурдолога-оториноларинголога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повторный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B01.046.002</w:t>
            </w:r>
          </w:p>
        </w:tc>
      </w:tr>
      <w:tr w:rsidR="002E152F" w:rsidRPr="002E152F" w:rsidTr="002E152F">
        <w:trPr>
          <w:trHeight w:val="828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(осмотр, консультация) врача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сурдолога-оториноларинголога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повторный Ведущего специалист</w:t>
            </w:r>
            <w:proofErr w:type="gram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а(</w:t>
            </w:r>
            <w:proofErr w:type="gram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результатам обследования, проведенным в клинике)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B01.046.002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Тональная аудиометрия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A12.25.001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proofErr w:type="spellStart"/>
            <w:r w:rsidRPr="002E152F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Сомнология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,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апнология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Кардиореспираторный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мониторинг (</w:t>
            </w:r>
            <w:proofErr w:type="gram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амбулаторная</w:t>
            </w:r>
            <w:proofErr w:type="gram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полисомнография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B03.015.008</w:t>
            </w:r>
          </w:p>
        </w:tc>
      </w:tr>
      <w:tr w:rsidR="002E152F" w:rsidRPr="002E152F" w:rsidTr="002E152F">
        <w:trPr>
          <w:trHeight w:val="828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Неинвазивная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вспомогательная  вентиляция легких постоянным положительным давлением (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СИПАП-терапия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амбулаторных условиях) 1 сутки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A16.09.011.005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(осмотр, консультация)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врача-сомнолога-оториноларинголога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первичный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B01.028.001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(осмотр, консультация)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врача-сомнолога-оториноларинголога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повторный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B01.028.002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Логопед, логопед-дефектолог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52F" w:rsidRPr="002E152F" w:rsidTr="002E152F">
        <w:trPr>
          <w:trHeight w:val="828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логопеда-дефектолога (Разработка индивидуальной программы дефектологической реабилитации)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B05.069.005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логопеда (Разработка индивидуальной программы логопедической реабилитации)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B05.069.006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Медико-логопедическая процедура при дизартрии (логопедический  массаж) курс 10 сеансов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A13.23.006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Медико-логопедическая процедура при дизартрии (логопедический массаж) курс 5 сеансов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A13.23.006</w:t>
            </w:r>
          </w:p>
        </w:tc>
      </w:tr>
      <w:tr w:rsidR="002E152F" w:rsidRPr="002E152F" w:rsidTr="002E152F">
        <w:trPr>
          <w:trHeight w:val="828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Медико-логопедическая процедура с использованием интерактивных информационных технологий (индивидуальное занятие дефектолога)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A13.23.008</w:t>
            </w:r>
          </w:p>
        </w:tc>
      </w:tr>
      <w:tr w:rsidR="002E152F" w:rsidRPr="002E152F" w:rsidTr="002E152F">
        <w:trPr>
          <w:trHeight w:val="828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Медико-логопедическая процедура с использованием интерактивных информационных технологий (индивидуальное логопедическое занятие)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A13.23.008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Педиатрия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педиатра по анализам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B01.031.001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санаторно-курортной карты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B01.031.003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справки в бассейн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B01.031.003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справки в детский лагерь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B01.031.003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справки в детский сад/школу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B01.031.003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справки в секцию на начальный этап подготовки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B01.031.003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врача-педиатра первичный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B01.031.001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врача-педиатра первичный (ведущий специалист)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B01.031.001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врача-педиатра первичный детей до 1 года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B01.031.001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врача-педиатра первичный. Оформление справки в детский сад (форма 026/у-2000)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B01.031.001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врача-педиатра повторный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B01.031.002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врача-педиатра повторный (ведущий специалист)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B01.031.002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врача-педиатра повторный (детей до 1 года)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B01.031.002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Профилактический прием (осмотр, консультация) врача-педиатра для детей с года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B04.031.002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Прием ЛОР врачей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656530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2E152F"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раткая консультация (по результатам обследования)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B01.028.002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(осмотр, консультация)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врача-оториноларинголога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(Ведущего специалиста) первичный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B01.028.001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(осмотр, консультация)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врача-оториноларинголога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(Ведущего специалиста) повторный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B01.028.002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(осмотр, консультация)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врача-оториноларинголога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первичный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B01.028.001</w:t>
            </w:r>
          </w:p>
        </w:tc>
      </w:tr>
      <w:tr w:rsidR="002E152F" w:rsidRPr="002E152F" w:rsidTr="002E152F">
        <w:trPr>
          <w:trHeight w:val="552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(осмотр, консультация)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врача-оториноларинголога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повторный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B01.028.002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656530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2E152F"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рофилактический осмотр (комиссия)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B04.028.002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Фониатрия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(осмотр, консультация)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врача-фониатра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первичный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B01.028.001</w:t>
            </w:r>
          </w:p>
        </w:tc>
      </w:tr>
      <w:tr w:rsidR="002E152F" w:rsidRPr="002E152F" w:rsidTr="002E152F">
        <w:trPr>
          <w:trHeight w:val="276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(осмотр, консультация) </w:t>
            </w:r>
            <w:proofErr w:type="spellStart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врача-фониатра</w:t>
            </w:r>
            <w:proofErr w:type="spellEnd"/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повторный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3700.00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52F" w:rsidRPr="002E152F" w:rsidRDefault="002E152F" w:rsidP="002E1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5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B01.028.002</w:t>
            </w:r>
          </w:p>
        </w:tc>
      </w:tr>
    </w:tbl>
    <w:p w:rsidR="008973E1" w:rsidRDefault="008973E1" w:rsidP="00995EBA"/>
    <w:sectPr w:rsidR="008973E1" w:rsidSect="00995EB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95EBA"/>
    <w:rsid w:val="00092806"/>
    <w:rsid w:val="001B13DE"/>
    <w:rsid w:val="002E152F"/>
    <w:rsid w:val="00656530"/>
    <w:rsid w:val="008973E1"/>
    <w:rsid w:val="00912061"/>
    <w:rsid w:val="00995EBA"/>
    <w:rsid w:val="00E0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8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1489</Words>
  <Characters>8491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katao</dc:creator>
  <cp:lastModifiedBy>katao</cp:lastModifiedBy>
  <cp:revision>4</cp:revision>
  <dcterms:created xsi:type="dcterms:W3CDTF">2026-03-02T15:40:00Z</dcterms:created>
  <dcterms:modified xsi:type="dcterms:W3CDTF">2026-06-20T01:37:00Z</dcterms:modified>
</cp:coreProperties>
</file>